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0A" w:rsidRDefault="00340375">
      <w:pPr>
        <w:rPr>
          <w:b/>
        </w:rPr>
      </w:pPr>
      <w:r>
        <w:rPr>
          <w:b/>
        </w:rPr>
        <w:t>AP Biology: Cellular Respiration Diagram</w:t>
      </w:r>
    </w:p>
    <w:p w:rsidR="00340375" w:rsidRDefault="00340375"/>
    <w:p w:rsidR="00340375" w:rsidRDefault="005771E2" w:rsidP="00340375">
      <w:pPr>
        <w:pStyle w:val="ListParagraph"/>
        <w:numPr>
          <w:ilvl w:val="0"/>
          <w:numId w:val="1"/>
        </w:numPr>
      </w:pPr>
      <w:r>
        <w:t>On the “cell”</w:t>
      </w:r>
      <w:r w:rsidR="00340375">
        <w:t xml:space="preserve"> provided label the following:</w:t>
      </w:r>
    </w:p>
    <w:p w:rsidR="00340375" w:rsidRDefault="00340375" w:rsidP="00340375">
      <w:pPr>
        <w:ind w:firstLine="720"/>
      </w:pPr>
      <w:r>
        <w:t>Mitochondrial Membrane- color orange</w:t>
      </w:r>
    </w:p>
    <w:p w:rsidR="00340375" w:rsidRDefault="00340375" w:rsidP="00340375">
      <w:pPr>
        <w:ind w:left="720"/>
      </w:pPr>
      <w:r>
        <w:t>Mitochondrial Matrix- color yellow</w:t>
      </w:r>
    </w:p>
    <w:p w:rsidR="00340375" w:rsidRDefault="00340375"/>
    <w:p w:rsidR="00340375" w:rsidRDefault="00340375" w:rsidP="00340375">
      <w:pPr>
        <w:pStyle w:val="ListParagraph"/>
        <w:numPr>
          <w:ilvl w:val="0"/>
          <w:numId w:val="1"/>
        </w:numPr>
      </w:pPr>
      <w:r>
        <w:t>Label the following processes in the correct locations:</w:t>
      </w:r>
    </w:p>
    <w:p w:rsidR="00340375" w:rsidRDefault="00340375" w:rsidP="00340375">
      <w:pPr>
        <w:ind w:firstLine="720"/>
      </w:pPr>
      <w:r>
        <w:t>Glycolysis</w:t>
      </w:r>
    </w:p>
    <w:p w:rsidR="00FE51BE" w:rsidRDefault="00FE51BE" w:rsidP="00340375">
      <w:pPr>
        <w:ind w:firstLine="720"/>
      </w:pPr>
      <w:r>
        <w:t>Conversion of pyruvate to acetyl CoA</w:t>
      </w:r>
    </w:p>
    <w:p w:rsidR="00340375" w:rsidRDefault="00340375" w:rsidP="00340375">
      <w:pPr>
        <w:ind w:firstLine="720"/>
      </w:pPr>
      <w:proofErr w:type="spellStart"/>
      <w:r>
        <w:t>Kreb’s</w:t>
      </w:r>
      <w:proofErr w:type="spellEnd"/>
      <w:r>
        <w:t xml:space="preserve"> Cycle</w:t>
      </w:r>
    </w:p>
    <w:p w:rsidR="00340375" w:rsidRDefault="00340375" w:rsidP="00340375">
      <w:pPr>
        <w:ind w:firstLine="720"/>
      </w:pPr>
      <w:r>
        <w:t>Electron Transport Chain</w:t>
      </w:r>
    </w:p>
    <w:p w:rsidR="00340375" w:rsidRDefault="00340375"/>
    <w:p w:rsidR="00340375" w:rsidRDefault="00340375" w:rsidP="00340375">
      <w:pPr>
        <w:pStyle w:val="ListParagraph"/>
        <w:numPr>
          <w:ilvl w:val="0"/>
          <w:numId w:val="1"/>
        </w:numPr>
      </w:pPr>
      <w:r>
        <w:t>For each of the processes above include the following:</w:t>
      </w:r>
    </w:p>
    <w:p w:rsidR="00340375" w:rsidRDefault="00340375" w:rsidP="00340375">
      <w:pPr>
        <w:ind w:firstLine="720"/>
      </w:pPr>
      <w:r>
        <w:t>Reactants and Products</w:t>
      </w:r>
    </w:p>
    <w:p w:rsidR="00340375" w:rsidRDefault="00340375" w:rsidP="00340375">
      <w:pPr>
        <w:ind w:firstLine="720"/>
      </w:pPr>
      <w:r>
        <w:t xml:space="preserve">Amount of ATP, NADH, </w:t>
      </w:r>
      <w:proofErr w:type="gramStart"/>
      <w:r>
        <w:t>FADH</w:t>
      </w:r>
      <w:r>
        <w:rPr>
          <w:vertAlign w:val="subscript"/>
        </w:rPr>
        <w:t>2</w:t>
      </w:r>
      <w:proofErr w:type="gramEnd"/>
      <w:r>
        <w:t xml:space="preserve"> produced</w:t>
      </w:r>
    </w:p>
    <w:p w:rsidR="00340375" w:rsidRDefault="00340375" w:rsidP="00340375">
      <w:pPr>
        <w:ind w:firstLine="720"/>
      </w:pPr>
      <w:r>
        <w:t>An explanation in words of what occurs in each</w:t>
      </w:r>
    </w:p>
    <w:p w:rsidR="00340375" w:rsidRDefault="00340375"/>
    <w:p w:rsidR="00340375" w:rsidRDefault="00340375" w:rsidP="00340375">
      <w:pPr>
        <w:pStyle w:val="ListParagraph"/>
        <w:numPr>
          <w:ilvl w:val="0"/>
          <w:numId w:val="1"/>
        </w:numPr>
      </w:pPr>
      <w:r>
        <w:t>Draw a star next to the name of the process(</w:t>
      </w:r>
      <w:proofErr w:type="spellStart"/>
      <w:r>
        <w:t>es</w:t>
      </w:r>
      <w:proofErr w:type="spellEnd"/>
      <w:r>
        <w:t>) that use oxidative phosphorylation to form ATP</w:t>
      </w:r>
    </w:p>
    <w:p w:rsidR="00340375" w:rsidRDefault="00340375" w:rsidP="00340375">
      <w:pPr>
        <w:pStyle w:val="ListParagraph"/>
        <w:numPr>
          <w:ilvl w:val="0"/>
          <w:numId w:val="1"/>
        </w:numPr>
      </w:pPr>
      <w:r>
        <w:t>Draw a smiley face next to the name of the process(</w:t>
      </w:r>
      <w:proofErr w:type="spellStart"/>
      <w:r>
        <w:t>es</w:t>
      </w:r>
      <w:proofErr w:type="spellEnd"/>
      <w:r>
        <w:t>) that use substrate level phosphorylation to form ATP</w:t>
      </w:r>
    </w:p>
    <w:p w:rsidR="00340375" w:rsidRDefault="00340375" w:rsidP="00340375">
      <w:pPr>
        <w:pStyle w:val="ListParagraph"/>
        <w:numPr>
          <w:ilvl w:val="0"/>
          <w:numId w:val="1"/>
        </w:numPr>
      </w:pPr>
      <w:r>
        <w:t>Explain which processes occur if oxygen is NOT present</w:t>
      </w:r>
    </w:p>
    <w:p w:rsidR="00340375" w:rsidRDefault="00340375" w:rsidP="00340375">
      <w:pPr>
        <w:pStyle w:val="ListParagraph"/>
        <w:numPr>
          <w:ilvl w:val="0"/>
          <w:numId w:val="1"/>
        </w:numPr>
      </w:pPr>
      <w:r>
        <w:t>Explain the importance of chemiosmosis for the production of ATP</w:t>
      </w:r>
    </w:p>
    <w:p w:rsidR="00340375" w:rsidRDefault="00340375" w:rsidP="00340375">
      <w:pPr>
        <w:pStyle w:val="ListParagraph"/>
        <w:numPr>
          <w:ilvl w:val="0"/>
          <w:numId w:val="1"/>
        </w:numPr>
      </w:pPr>
      <w:r>
        <w:t>Explain the phrase proton motive force as it relates to the production of ATP</w:t>
      </w:r>
    </w:p>
    <w:p w:rsidR="0063268E" w:rsidRDefault="0063268E" w:rsidP="00340375">
      <w:pPr>
        <w:pStyle w:val="ListParagraph"/>
        <w:numPr>
          <w:ilvl w:val="0"/>
          <w:numId w:val="1"/>
        </w:numPr>
      </w:pPr>
      <w:r>
        <w:t>Explain the function of NADH and FADH</w:t>
      </w:r>
      <w:r>
        <w:rPr>
          <w:vertAlign w:val="subscript"/>
        </w:rPr>
        <w:t>2</w:t>
      </w:r>
    </w:p>
    <w:p w:rsidR="00340375" w:rsidRDefault="00340375" w:rsidP="00340375"/>
    <w:p w:rsidR="00340375" w:rsidRDefault="005771E2" w:rsidP="003403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4CC523" wp14:editId="25339BD8">
                <wp:simplePos x="0" y="0"/>
                <wp:positionH relativeFrom="column">
                  <wp:posOffset>1030605</wp:posOffset>
                </wp:positionH>
                <wp:positionV relativeFrom="paragraph">
                  <wp:posOffset>44450</wp:posOffset>
                </wp:positionV>
                <wp:extent cx="1287780" cy="523240"/>
                <wp:effectExtent l="38100" t="0" r="7620" b="863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71997">
                          <a:off x="0" y="0"/>
                          <a:ext cx="1287780" cy="52324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E2" w:rsidRPr="005771E2" w:rsidRDefault="005771E2">
                            <w:pPr>
                              <w:rPr>
                                <w:sz w:val="24"/>
                              </w:rPr>
                            </w:pPr>
                            <w:r w:rsidRPr="005771E2">
                              <w:rPr>
                                <w:sz w:val="24"/>
                              </w:rPr>
                              <w:t>Cell Membrane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CC5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Text Box 2" o:spid="_x0000_s1026" type="#_x0000_t13" style="position:absolute;margin-left:81.15pt;margin-top:3.5pt;width:101.4pt;height:41.2pt;rotation:624773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" adj="17212">
                <v:textbox>
                  <w:txbxContent>
                    <w:p w:rsidR="005771E2" w:rsidRPr="005771E2" w:rsidRDefault="005771E2">
                      <w:pPr>
                        <w:rPr>
                          <w:sz w:val="24"/>
                        </w:rPr>
                      </w:pPr>
                      <w:r w:rsidRPr="005771E2">
                        <w:rPr>
                          <w:sz w:val="24"/>
                        </w:rPr>
                        <w:t>Cell Membrane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375" w:rsidRDefault="006B7720" w:rsidP="00340375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E8793E" wp14:editId="108014DF">
                <wp:simplePos x="0" y="0"/>
                <wp:positionH relativeFrom="column">
                  <wp:posOffset>85724</wp:posOffset>
                </wp:positionH>
                <wp:positionV relativeFrom="paragraph">
                  <wp:posOffset>60960</wp:posOffset>
                </wp:positionV>
                <wp:extent cx="6524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C1D9F" id="Straight Connector 2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4.8pt" to="520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" strokecolor="black [3040]"/>
            </w:pict>
          </mc:Fallback>
        </mc:AlternateContent>
      </w:r>
    </w:p>
    <w:p w:rsidR="00340375" w:rsidRDefault="005771E2" w:rsidP="0034037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0BCE00" wp14:editId="51EA8A86">
                <wp:simplePos x="0" y="0"/>
                <wp:positionH relativeFrom="column">
                  <wp:posOffset>-167640</wp:posOffset>
                </wp:positionH>
                <wp:positionV relativeFrom="paragraph">
                  <wp:posOffset>69850</wp:posOffset>
                </wp:positionV>
                <wp:extent cx="7147560" cy="46405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464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2CDA0" id="Rectangle 3" o:spid="_x0000_s1026" style="position:absolute;margin-left:-13.2pt;margin-top:5.5pt;width:562.8pt;height:365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0RlwIAAIU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" filled="f" strokecolor="black [3213]" strokeweight="2pt"/>
            </w:pict>
          </mc:Fallback>
        </mc:AlternateContent>
      </w:r>
    </w:p>
    <w:p w:rsidR="00340375" w:rsidRDefault="00340375" w:rsidP="00340375"/>
    <w:p w:rsidR="0063268E" w:rsidRPr="00340375" w:rsidRDefault="0063268E" w:rsidP="0063268E">
      <w:pPr>
        <w:pStyle w:val="ListParagraph"/>
      </w:pPr>
    </w:p>
    <w:p w:rsidR="006B7720" w:rsidRDefault="006B7720" w:rsidP="00340375">
      <w:pPr>
        <w:rPr>
          <w:noProof/>
        </w:rPr>
      </w:pPr>
    </w:p>
    <w:p w:rsidR="00340375" w:rsidRPr="005771E2" w:rsidRDefault="006B7720" w:rsidP="00340375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036165" wp14:editId="50BC3E7A">
            <wp:simplePos x="0" y="0"/>
            <wp:positionH relativeFrom="column">
              <wp:posOffset>4410710</wp:posOffset>
            </wp:positionH>
            <wp:positionV relativeFrom="paragraph">
              <wp:posOffset>560070</wp:posOffset>
            </wp:positionV>
            <wp:extent cx="2389505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353" y="21515"/>
                <wp:lineTo x="21353" y="0"/>
                <wp:lineTo x="0" y="0"/>
              </wp:wrapPolygon>
            </wp:wrapTight>
            <wp:docPr id="1" name="Picture 1" descr="http://www.biology4kids.com/files/art/cell_mitochondri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logy4kids.com/files/art/cell_mitochondria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03" t="20999"/>
                    <a:stretch/>
                  </pic:blipFill>
                  <pic:spPr bwMode="auto">
                    <a:xfrm>
                      <a:off x="0" y="0"/>
                      <a:ext cx="238950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1E2">
        <w:t xml:space="preserve">       </w:t>
      </w:r>
      <w:r w:rsidR="005771E2" w:rsidRPr="005771E2">
        <w:rPr>
          <w:sz w:val="32"/>
        </w:rPr>
        <w:t xml:space="preserve">   </w:t>
      </w:r>
      <w:r w:rsidRPr="005771E2">
        <w:rPr>
          <w:sz w:val="32"/>
        </w:rPr>
        <w:t>Cytoplasm</w:t>
      </w:r>
      <w:bookmarkStart w:id="0" w:name="_GoBack"/>
      <w:bookmarkEnd w:id="0"/>
    </w:p>
    <w:sectPr w:rsidR="00340375" w:rsidRPr="005771E2" w:rsidSect="00340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411"/>
    <w:multiLevelType w:val="hybridMultilevel"/>
    <w:tmpl w:val="C45A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244F"/>
    <w:multiLevelType w:val="hybridMultilevel"/>
    <w:tmpl w:val="C45A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75"/>
    <w:rsid w:val="0000420A"/>
    <w:rsid w:val="000B4749"/>
    <w:rsid w:val="000E38B0"/>
    <w:rsid w:val="00125E8D"/>
    <w:rsid w:val="00144EAB"/>
    <w:rsid w:val="0016410F"/>
    <w:rsid w:val="00183CFE"/>
    <w:rsid w:val="00184C06"/>
    <w:rsid w:val="00192FBC"/>
    <w:rsid w:val="001A2540"/>
    <w:rsid w:val="00221FD6"/>
    <w:rsid w:val="0022403C"/>
    <w:rsid w:val="00277018"/>
    <w:rsid w:val="002A2B4F"/>
    <w:rsid w:val="002B4F91"/>
    <w:rsid w:val="002C5D3C"/>
    <w:rsid w:val="002D2957"/>
    <w:rsid w:val="002E2DAE"/>
    <w:rsid w:val="00335C13"/>
    <w:rsid w:val="00340375"/>
    <w:rsid w:val="003712ED"/>
    <w:rsid w:val="00395F71"/>
    <w:rsid w:val="003A72EB"/>
    <w:rsid w:val="003D22B0"/>
    <w:rsid w:val="003E03D8"/>
    <w:rsid w:val="003F0AB0"/>
    <w:rsid w:val="003F15C7"/>
    <w:rsid w:val="0044358C"/>
    <w:rsid w:val="004B3EFA"/>
    <w:rsid w:val="004C2C97"/>
    <w:rsid w:val="004D194C"/>
    <w:rsid w:val="004D5BDF"/>
    <w:rsid w:val="004E4A47"/>
    <w:rsid w:val="00503273"/>
    <w:rsid w:val="005239DE"/>
    <w:rsid w:val="00540F74"/>
    <w:rsid w:val="005548C3"/>
    <w:rsid w:val="005771E2"/>
    <w:rsid w:val="005A3235"/>
    <w:rsid w:val="005A3548"/>
    <w:rsid w:val="005B47AB"/>
    <w:rsid w:val="005E0459"/>
    <w:rsid w:val="005F73C8"/>
    <w:rsid w:val="00600D8C"/>
    <w:rsid w:val="0063268E"/>
    <w:rsid w:val="00636B9A"/>
    <w:rsid w:val="00690CBD"/>
    <w:rsid w:val="006B23F0"/>
    <w:rsid w:val="006B7720"/>
    <w:rsid w:val="00754AF8"/>
    <w:rsid w:val="00781A8B"/>
    <w:rsid w:val="007A16F1"/>
    <w:rsid w:val="007B0D18"/>
    <w:rsid w:val="007B1A5B"/>
    <w:rsid w:val="007E57C6"/>
    <w:rsid w:val="007F0BE0"/>
    <w:rsid w:val="0081533E"/>
    <w:rsid w:val="00826CC0"/>
    <w:rsid w:val="0084719A"/>
    <w:rsid w:val="0087034D"/>
    <w:rsid w:val="008D593C"/>
    <w:rsid w:val="008E1279"/>
    <w:rsid w:val="009036A3"/>
    <w:rsid w:val="0092354A"/>
    <w:rsid w:val="00A205B9"/>
    <w:rsid w:val="00A3360F"/>
    <w:rsid w:val="00A84673"/>
    <w:rsid w:val="00A92A3C"/>
    <w:rsid w:val="00A9658B"/>
    <w:rsid w:val="00AA739F"/>
    <w:rsid w:val="00AC4374"/>
    <w:rsid w:val="00AD70EA"/>
    <w:rsid w:val="00B33EDE"/>
    <w:rsid w:val="00B516FB"/>
    <w:rsid w:val="00B633FC"/>
    <w:rsid w:val="00B94AAF"/>
    <w:rsid w:val="00BB5B75"/>
    <w:rsid w:val="00BD3836"/>
    <w:rsid w:val="00BD52EA"/>
    <w:rsid w:val="00C73A18"/>
    <w:rsid w:val="00C73CF2"/>
    <w:rsid w:val="00CA7C73"/>
    <w:rsid w:val="00CC4D10"/>
    <w:rsid w:val="00D10767"/>
    <w:rsid w:val="00D31312"/>
    <w:rsid w:val="00D510C6"/>
    <w:rsid w:val="00D52FD7"/>
    <w:rsid w:val="00D67398"/>
    <w:rsid w:val="00D76085"/>
    <w:rsid w:val="00D767C5"/>
    <w:rsid w:val="00D83C1D"/>
    <w:rsid w:val="00DA02B7"/>
    <w:rsid w:val="00DA20FB"/>
    <w:rsid w:val="00E25319"/>
    <w:rsid w:val="00E56283"/>
    <w:rsid w:val="00E56AE6"/>
    <w:rsid w:val="00E6798D"/>
    <w:rsid w:val="00E71F64"/>
    <w:rsid w:val="00E90F5C"/>
    <w:rsid w:val="00EB397F"/>
    <w:rsid w:val="00EC5D2E"/>
    <w:rsid w:val="00EE19CA"/>
    <w:rsid w:val="00EE2C49"/>
    <w:rsid w:val="00F23530"/>
    <w:rsid w:val="00F57010"/>
    <w:rsid w:val="00FB5091"/>
    <w:rsid w:val="00FC0EF6"/>
    <w:rsid w:val="00FD0D89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9ACE4-B2C2-4BA8-A330-C5C4DDFC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Johnson</dc:creator>
  <cp:lastModifiedBy>Jennifer Johnson</cp:lastModifiedBy>
  <cp:revision>2</cp:revision>
  <cp:lastPrinted>2014-02-13T01:32:00Z</cp:lastPrinted>
  <dcterms:created xsi:type="dcterms:W3CDTF">2015-09-14T13:33:00Z</dcterms:created>
  <dcterms:modified xsi:type="dcterms:W3CDTF">2015-09-14T13:33:00Z</dcterms:modified>
</cp:coreProperties>
</file>